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78DA" w14:textId="330B1C30" w:rsidR="00B2143D" w:rsidRDefault="00B2143D" w:rsidP="00B2143D">
      <w:pPr>
        <w:jc w:val="right"/>
      </w:pPr>
      <w:r>
        <w:rPr>
          <w:rFonts w:hint="eastAsia"/>
        </w:rPr>
        <w:t>別紙１</w:t>
      </w:r>
    </w:p>
    <w:p w14:paraId="48D66EC7" w14:textId="77777777" w:rsidR="00C575C8" w:rsidRPr="00C575C8" w:rsidRDefault="00C575C8" w:rsidP="00C575C8">
      <w:pPr>
        <w:jc w:val="center"/>
        <w:rPr>
          <w:sz w:val="32"/>
          <w:szCs w:val="32"/>
        </w:rPr>
      </w:pPr>
      <w:r w:rsidRPr="00C575C8">
        <w:rPr>
          <w:rFonts w:hint="eastAsia"/>
          <w:sz w:val="32"/>
          <w:szCs w:val="32"/>
        </w:rPr>
        <w:t>誓</w:t>
      </w:r>
      <w:r>
        <w:rPr>
          <w:rFonts w:hint="eastAsia"/>
          <w:sz w:val="32"/>
          <w:szCs w:val="32"/>
        </w:rPr>
        <w:t xml:space="preserve">　</w:t>
      </w:r>
      <w:r w:rsidRPr="00C575C8">
        <w:rPr>
          <w:rFonts w:hint="eastAsia"/>
          <w:sz w:val="32"/>
          <w:szCs w:val="32"/>
        </w:rPr>
        <w:t>約</w:t>
      </w:r>
      <w:r>
        <w:rPr>
          <w:rFonts w:hint="eastAsia"/>
          <w:sz w:val="32"/>
          <w:szCs w:val="32"/>
        </w:rPr>
        <w:t xml:space="preserve">　</w:t>
      </w:r>
      <w:r w:rsidRPr="00C575C8">
        <w:rPr>
          <w:rFonts w:hint="eastAsia"/>
          <w:sz w:val="32"/>
          <w:szCs w:val="32"/>
        </w:rPr>
        <w:t>書</w:t>
      </w:r>
    </w:p>
    <w:p w14:paraId="6564A13B" w14:textId="77777777" w:rsidR="00C575C8" w:rsidRDefault="00C575C8" w:rsidP="00C575C8">
      <w:pPr>
        <w:jc w:val="right"/>
      </w:pPr>
    </w:p>
    <w:p w14:paraId="608A4593" w14:textId="1B2E1D1A" w:rsidR="00FD6085" w:rsidRDefault="00230203" w:rsidP="00C575C8">
      <w:pPr>
        <w:jc w:val="right"/>
      </w:pPr>
      <w:r>
        <w:rPr>
          <w:rFonts w:hint="eastAsia"/>
        </w:rPr>
        <w:t>令和</w:t>
      </w:r>
      <w:r w:rsidR="004D5594" w:rsidRPr="00BC4B6A">
        <w:rPr>
          <w:rFonts w:hint="eastAsia"/>
        </w:rPr>
        <w:t>８</w:t>
      </w:r>
      <w:r w:rsidR="002A6D9C">
        <w:rPr>
          <w:rFonts w:hint="eastAsia"/>
        </w:rPr>
        <w:t>年</w:t>
      </w:r>
      <w:r w:rsidR="004D5594">
        <w:rPr>
          <w:rFonts w:hint="eastAsia"/>
        </w:rPr>
        <w:t>３</w:t>
      </w:r>
      <w:r w:rsidR="002A6D9C">
        <w:rPr>
          <w:rFonts w:hint="eastAsia"/>
        </w:rPr>
        <w:t>月</w:t>
      </w:r>
      <w:r w:rsidR="000947D2">
        <w:rPr>
          <w:rFonts w:hint="eastAsia"/>
        </w:rPr>
        <w:t xml:space="preserve">　</w:t>
      </w:r>
      <w:r w:rsidR="002A6D9C">
        <w:rPr>
          <w:rFonts w:hint="eastAsia"/>
        </w:rPr>
        <w:t xml:space="preserve">　日</w:t>
      </w:r>
    </w:p>
    <w:p w14:paraId="339BFCE2" w14:textId="77777777" w:rsidR="002A6D9C" w:rsidRDefault="002A6D9C"/>
    <w:p w14:paraId="024133D6" w14:textId="77777777" w:rsidR="00C575C8" w:rsidRDefault="00C575C8">
      <w:r>
        <w:rPr>
          <w:rFonts w:hint="eastAsia"/>
        </w:rPr>
        <w:t>（あて先）</w:t>
      </w:r>
    </w:p>
    <w:p w14:paraId="1A6E4208" w14:textId="77777777" w:rsidR="002A6D9C" w:rsidRDefault="002A6D9C">
      <w:r>
        <w:rPr>
          <w:rFonts w:hint="eastAsia"/>
        </w:rPr>
        <w:t>公益財団法人　広島平和文化センター</w:t>
      </w:r>
      <w:r w:rsidR="00C575C8">
        <w:rPr>
          <w:rFonts w:hint="eastAsia"/>
        </w:rPr>
        <w:t>理事長</w:t>
      </w:r>
    </w:p>
    <w:p w14:paraId="12E7E39C" w14:textId="77777777" w:rsidR="00381DEC" w:rsidRPr="00381DEC" w:rsidRDefault="00381DEC">
      <w:pPr>
        <w:rPr>
          <w:lang w:eastAsia="zh-CN"/>
        </w:rPr>
      </w:pPr>
      <w:r>
        <w:rPr>
          <w:rFonts w:hint="eastAsia"/>
          <w:lang w:eastAsia="zh-CN"/>
        </w:rPr>
        <w:t>公益財団法人　長崎平和推進協会理事長</w:t>
      </w:r>
    </w:p>
    <w:p w14:paraId="651392B7" w14:textId="77777777" w:rsidR="002A6D9C" w:rsidRDefault="002A6D9C">
      <w:pPr>
        <w:rPr>
          <w:lang w:eastAsia="zh-CN"/>
        </w:rPr>
      </w:pPr>
    </w:p>
    <w:p w14:paraId="3AF0556A" w14:textId="77777777" w:rsidR="002A6D9C" w:rsidRDefault="00C575C8" w:rsidP="008D45F5">
      <w:pPr>
        <w:ind w:leftChars="1100" w:left="2640"/>
      </w:pPr>
      <w:r>
        <w:rPr>
          <w:rFonts w:hint="eastAsia"/>
        </w:rPr>
        <w:t>住所（所在地）</w:t>
      </w:r>
    </w:p>
    <w:p w14:paraId="3109A2AB" w14:textId="77777777" w:rsidR="00C575C8" w:rsidRDefault="00C575C8" w:rsidP="008D45F5">
      <w:pPr>
        <w:ind w:leftChars="1100" w:left="2640"/>
      </w:pPr>
      <w:r>
        <w:rPr>
          <w:rFonts w:hint="eastAsia"/>
        </w:rPr>
        <w:t>商号又は名称</w:t>
      </w:r>
    </w:p>
    <w:p w14:paraId="59B247D2" w14:textId="77777777" w:rsidR="00C575C8" w:rsidRDefault="00C575C8" w:rsidP="008D45F5">
      <w:pPr>
        <w:ind w:leftChars="1100" w:left="2640"/>
      </w:pPr>
      <w:r>
        <w:rPr>
          <w:rFonts w:hint="eastAsia"/>
        </w:rPr>
        <w:t>代表者職氏名</w:t>
      </w:r>
      <w:r w:rsidR="008D45F5">
        <w:rPr>
          <w:rFonts w:hint="eastAsia"/>
        </w:rPr>
        <w:t xml:space="preserve">　　　　　　　　　　　　　　　　　</w:t>
      </w:r>
      <w:r w:rsidR="00F3340E">
        <w:fldChar w:fldCharType="begin"/>
      </w:r>
      <w:r w:rsidR="008D45F5">
        <w:instrText xml:space="preserve"> </w:instrText>
      </w:r>
      <w:r w:rsidR="008D45F5">
        <w:rPr>
          <w:rFonts w:hint="eastAsia"/>
        </w:rPr>
        <w:instrText>eq \o\ac(</w:instrText>
      </w:r>
      <w:r w:rsidR="008D45F5">
        <w:rPr>
          <w:rFonts w:hint="eastAsia"/>
        </w:rPr>
        <w:instrText>○</w:instrText>
      </w:r>
      <w:r w:rsidR="008D45F5">
        <w:rPr>
          <w:rFonts w:hint="eastAsia"/>
        </w:rPr>
        <w:instrText>,</w:instrText>
      </w:r>
      <w:r w:rsidR="008D45F5" w:rsidRPr="008D45F5">
        <w:rPr>
          <w:rFonts w:ascii="ＭＳ 明朝" w:hint="eastAsia"/>
          <w:position w:val="2"/>
          <w:sz w:val="16"/>
        </w:rPr>
        <w:instrText>印</w:instrText>
      </w:r>
      <w:r w:rsidR="008D45F5">
        <w:rPr>
          <w:rFonts w:hint="eastAsia"/>
        </w:rPr>
        <w:instrText>)</w:instrText>
      </w:r>
      <w:r w:rsidR="00F3340E">
        <w:fldChar w:fldCharType="end"/>
      </w:r>
    </w:p>
    <w:p w14:paraId="277A2AFE" w14:textId="77777777" w:rsidR="00C575C8" w:rsidRDefault="00C575C8"/>
    <w:p w14:paraId="14D014BD" w14:textId="77777777" w:rsidR="00C575C8" w:rsidRDefault="00C575C8"/>
    <w:p w14:paraId="0DB84E8F" w14:textId="77777777" w:rsidR="00433B42" w:rsidRPr="005D6BC0" w:rsidRDefault="002A6D9C">
      <w:r>
        <w:rPr>
          <w:rFonts w:hint="eastAsia"/>
        </w:rPr>
        <w:t xml:space="preserve">　</w:t>
      </w:r>
      <w:r w:rsidRPr="005D6BC0">
        <w:rPr>
          <w:rFonts w:hint="eastAsia"/>
        </w:rPr>
        <w:t>「</w:t>
      </w:r>
      <w:r w:rsidR="00B63768" w:rsidRPr="005D6BC0">
        <w:rPr>
          <w:rFonts w:hint="eastAsia"/>
        </w:rPr>
        <w:t>国立原爆死没者追悼平和祈念館情報システム</w:t>
      </w:r>
      <w:r w:rsidR="00C5368C" w:rsidRPr="005D6BC0">
        <w:rPr>
          <w:rFonts w:hint="eastAsia"/>
        </w:rPr>
        <w:t>運用保守</w:t>
      </w:r>
      <w:r w:rsidR="00B63768" w:rsidRPr="005D6BC0">
        <w:rPr>
          <w:rFonts w:hint="eastAsia"/>
        </w:rPr>
        <w:t>業務</w:t>
      </w:r>
      <w:r w:rsidRPr="005D6BC0">
        <w:rPr>
          <w:rFonts w:hint="eastAsia"/>
        </w:rPr>
        <w:t>」調達仕様書</w:t>
      </w:r>
    </w:p>
    <w:p w14:paraId="72AA8AC1" w14:textId="043DBADA" w:rsidR="00C575C8" w:rsidRDefault="005D6BC0">
      <w:bookmarkStart w:id="0" w:name="_Hlk160133223"/>
      <w:r w:rsidRPr="005D6BC0">
        <w:rPr>
          <w:rFonts w:hint="eastAsia"/>
        </w:rPr>
        <w:t>１０</w:t>
      </w:r>
      <w:bookmarkEnd w:id="0"/>
      <w:r w:rsidR="004D5594">
        <w:rPr>
          <w:rFonts w:hint="eastAsia"/>
        </w:rPr>
        <w:t>⑶</w:t>
      </w:r>
      <w:r w:rsidR="002A6D9C" w:rsidRPr="005D6BC0">
        <w:rPr>
          <w:rFonts w:hint="eastAsia"/>
        </w:rPr>
        <w:t>に基づき、</w:t>
      </w:r>
      <w:r w:rsidR="008D45F5" w:rsidRPr="005D6BC0">
        <w:rPr>
          <w:rFonts w:hint="eastAsia"/>
        </w:rPr>
        <w:t>下記の</w:t>
      </w:r>
      <w:r w:rsidR="002A6D9C" w:rsidRPr="005D6BC0">
        <w:rPr>
          <w:rFonts w:hint="eastAsia"/>
        </w:rPr>
        <w:t>資料の閲覧を希望します。</w:t>
      </w:r>
    </w:p>
    <w:p w14:paraId="139A00E8" w14:textId="77777777" w:rsidR="002A6D9C" w:rsidRDefault="002A6D9C" w:rsidP="008D45F5">
      <w:pPr>
        <w:ind w:firstLineChars="100" w:firstLine="240"/>
      </w:pPr>
      <w:r>
        <w:rPr>
          <w:rFonts w:hint="eastAsia"/>
        </w:rPr>
        <w:t>閲覧に当たっては、国立広島原爆死没者追悼平和祈念館</w:t>
      </w:r>
      <w:r w:rsidR="00381DEC">
        <w:rPr>
          <w:rFonts w:hint="eastAsia"/>
        </w:rPr>
        <w:t>及び国立長崎原爆死没者追悼平和祈念館</w:t>
      </w:r>
      <w:r>
        <w:rPr>
          <w:rFonts w:hint="eastAsia"/>
        </w:rPr>
        <w:t>職員の指示に従</w:t>
      </w:r>
      <w:r w:rsidR="00C575C8">
        <w:rPr>
          <w:rFonts w:hint="eastAsia"/>
        </w:rPr>
        <w:t>い、また、閲覧により知り得た秘密は、第三者に漏らさないことを誓約します。</w:t>
      </w:r>
    </w:p>
    <w:p w14:paraId="16218240" w14:textId="77777777" w:rsidR="00C575C8" w:rsidRDefault="00C575C8"/>
    <w:p w14:paraId="1E8E8D0C" w14:textId="77777777" w:rsidR="00AE380C" w:rsidRDefault="00AE380C" w:rsidP="00AE380C">
      <w:pPr>
        <w:pStyle w:val="a3"/>
      </w:pPr>
      <w:r>
        <w:rPr>
          <w:rFonts w:hint="eastAsia"/>
        </w:rPr>
        <w:t>記</w:t>
      </w:r>
    </w:p>
    <w:p w14:paraId="5DC5B6E3" w14:textId="77777777" w:rsidR="00141392" w:rsidRPr="00141392" w:rsidRDefault="00141392" w:rsidP="00141392"/>
    <w:p w14:paraId="0505FEC8" w14:textId="77777777" w:rsidR="00AE380C" w:rsidRDefault="00141392" w:rsidP="00AE380C">
      <w:r>
        <w:rPr>
          <w:rFonts w:hint="eastAsia"/>
        </w:rPr>
        <w:t>□</w:t>
      </w:r>
      <w:r w:rsidR="00AE380C">
        <w:rPr>
          <w:rFonts w:hint="eastAsia"/>
        </w:rPr>
        <w:t xml:space="preserve">　国立原爆死没者追悼平和祈念館　追悼平和祈念館情報システム機能設計書</w:t>
      </w:r>
    </w:p>
    <w:p w14:paraId="520BE9BD" w14:textId="77777777" w:rsidR="00AE380C" w:rsidRDefault="00141392" w:rsidP="00AE380C">
      <w:r>
        <w:rPr>
          <w:rFonts w:hint="eastAsia"/>
        </w:rPr>
        <w:t xml:space="preserve">□　</w:t>
      </w:r>
      <w:r w:rsidR="00AE380C">
        <w:rPr>
          <w:rFonts w:hint="eastAsia"/>
        </w:rPr>
        <w:t>国立原爆死没者追悼平和祈念館　追悼平和祈念館情報システム詳細設計書</w:t>
      </w:r>
    </w:p>
    <w:p w14:paraId="2E12E282" w14:textId="77777777" w:rsidR="00C5368C" w:rsidRDefault="00C5368C" w:rsidP="00C5368C">
      <w:pPr>
        <w:ind w:left="240" w:hangingChars="100" w:hanging="240"/>
      </w:pPr>
      <w:r>
        <w:rPr>
          <w:rFonts w:hint="eastAsia"/>
        </w:rPr>
        <w:t>□　国立原爆死没者追悼平和祈念館　追悼平和祈念館情報システム改修設計書</w:t>
      </w:r>
    </w:p>
    <w:p w14:paraId="25886FD1" w14:textId="77777777" w:rsidR="00AE380C" w:rsidRDefault="00141392" w:rsidP="00AE380C">
      <w:r>
        <w:rPr>
          <w:rFonts w:hint="eastAsia"/>
        </w:rPr>
        <w:t xml:space="preserve">□　</w:t>
      </w:r>
      <w:r w:rsidR="00AE380C">
        <w:rPr>
          <w:rFonts w:hint="eastAsia"/>
        </w:rPr>
        <w:t>国立原爆死没者追悼平和祈念館情報システム</w:t>
      </w:r>
      <w:r w:rsidR="00C5368C">
        <w:rPr>
          <w:rFonts w:hint="eastAsia"/>
        </w:rPr>
        <w:t>の機器等借上げ業務</w:t>
      </w:r>
      <w:r w:rsidR="00AE380C">
        <w:rPr>
          <w:rFonts w:hint="eastAsia"/>
        </w:rPr>
        <w:t>仕様書</w:t>
      </w:r>
    </w:p>
    <w:p w14:paraId="7E366F8D" w14:textId="77777777" w:rsidR="00AE380C" w:rsidRDefault="00141392" w:rsidP="00141392">
      <w:pPr>
        <w:ind w:left="240" w:hangingChars="100" w:hanging="240"/>
      </w:pPr>
      <w:r>
        <w:rPr>
          <w:rFonts w:hint="eastAsia"/>
        </w:rPr>
        <w:t xml:space="preserve">□　</w:t>
      </w:r>
      <w:r w:rsidR="00AE380C">
        <w:rPr>
          <w:rFonts w:hint="eastAsia"/>
        </w:rPr>
        <w:t>国立原爆死没者追悼平和祈念館情報システム機器更改調査研究業務システム対応調査結果報告書</w:t>
      </w:r>
    </w:p>
    <w:p w14:paraId="09627122" w14:textId="77777777" w:rsidR="00AE380C" w:rsidRDefault="00141392" w:rsidP="00AE380C">
      <w:r>
        <w:rPr>
          <w:rFonts w:hint="eastAsia"/>
        </w:rPr>
        <w:t xml:space="preserve">□　</w:t>
      </w:r>
      <w:r w:rsidR="00AE380C">
        <w:rPr>
          <w:rFonts w:hint="eastAsia"/>
        </w:rPr>
        <w:t>その他</w:t>
      </w:r>
      <w:r>
        <w:rPr>
          <w:rFonts w:hint="eastAsia"/>
        </w:rPr>
        <w:t>（　　　　　　　　　　　　　　　　　　　　　　　　　　　　）</w:t>
      </w:r>
    </w:p>
    <w:p w14:paraId="209AD109" w14:textId="77777777" w:rsidR="00AE380C" w:rsidRDefault="00AE380C" w:rsidP="00AE380C"/>
    <w:p w14:paraId="6E521C23" w14:textId="77777777" w:rsidR="00141392" w:rsidRDefault="00141392" w:rsidP="00141392">
      <w:pPr>
        <w:ind w:left="400" w:hangingChars="200" w:hanging="400"/>
        <w:rPr>
          <w:sz w:val="20"/>
          <w:szCs w:val="20"/>
        </w:rPr>
      </w:pPr>
      <w:r w:rsidRPr="00141392">
        <w:rPr>
          <w:rFonts w:hint="eastAsia"/>
          <w:sz w:val="20"/>
          <w:szCs w:val="20"/>
        </w:rPr>
        <w:t xml:space="preserve">　※　閲覧を希望する資料</w:t>
      </w:r>
      <w:r>
        <w:rPr>
          <w:rFonts w:hint="eastAsia"/>
          <w:sz w:val="20"/>
          <w:szCs w:val="20"/>
        </w:rPr>
        <w:t>の□に</w:t>
      </w:r>
      <w:r w:rsidRPr="00141392">
        <w:rPr>
          <w:rFonts w:hint="eastAsia"/>
          <w:sz w:val="20"/>
          <w:szCs w:val="20"/>
        </w:rPr>
        <w:t>チェックすること。「その他」の資料については、具体的に記入すること。</w:t>
      </w:r>
    </w:p>
    <w:p w14:paraId="5F0E4AB2" w14:textId="77777777" w:rsidR="00863D9F" w:rsidRDefault="00863D9F">
      <w:pPr>
        <w:widowControl/>
        <w:jc w:val="left"/>
        <w:rPr>
          <w:sz w:val="20"/>
          <w:szCs w:val="20"/>
        </w:rPr>
      </w:pPr>
      <w:r>
        <w:rPr>
          <w:sz w:val="20"/>
          <w:szCs w:val="20"/>
        </w:rPr>
        <w:br w:type="page"/>
      </w:r>
    </w:p>
    <w:p w14:paraId="425482BA" w14:textId="00559147" w:rsidR="00863D9F" w:rsidRPr="00863D9F" w:rsidRDefault="00863D9F" w:rsidP="00863D9F">
      <w:pPr>
        <w:rPr>
          <w:sz w:val="20"/>
          <w:szCs w:val="20"/>
        </w:rPr>
      </w:pPr>
      <w:r w:rsidRPr="00F85B75">
        <w:rPr>
          <w:rFonts w:hint="eastAsia"/>
          <w:sz w:val="20"/>
          <w:szCs w:val="20"/>
        </w:rPr>
        <w:lastRenderedPageBreak/>
        <w:t>「</w:t>
      </w:r>
      <w:r w:rsidR="00B63768" w:rsidRPr="00F85B75">
        <w:rPr>
          <w:rFonts w:hint="eastAsia"/>
          <w:sz w:val="20"/>
          <w:szCs w:val="20"/>
        </w:rPr>
        <w:t>国立原爆死没者追悼平和祈念館情報システム</w:t>
      </w:r>
      <w:r w:rsidR="00C07A71" w:rsidRPr="00F85B75">
        <w:rPr>
          <w:rFonts w:hint="eastAsia"/>
          <w:sz w:val="20"/>
          <w:szCs w:val="20"/>
        </w:rPr>
        <w:t>運用保守</w:t>
      </w:r>
      <w:r w:rsidR="00B63768" w:rsidRPr="00F85B75">
        <w:rPr>
          <w:rFonts w:hint="eastAsia"/>
          <w:sz w:val="20"/>
          <w:szCs w:val="20"/>
        </w:rPr>
        <w:t>業務</w:t>
      </w:r>
      <w:r w:rsidRPr="00F85B75">
        <w:rPr>
          <w:rFonts w:hint="eastAsia"/>
          <w:sz w:val="20"/>
          <w:szCs w:val="20"/>
        </w:rPr>
        <w:t>」調達仕様書</w:t>
      </w:r>
      <w:r w:rsidR="00F85B75" w:rsidRPr="00F85B75">
        <w:rPr>
          <w:rFonts w:hint="eastAsia"/>
          <w:sz w:val="20"/>
          <w:szCs w:val="20"/>
        </w:rPr>
        <w:t>１０</w:t>
      </w:r>
      <w:r w:rsidR="004D5594">
        <w:rPr>
          <w:rFonts w:hint="eastAsia"/>
          <w:sz w:val="20"/>
          <w:szCs w:val="20"/>
        </w:rPr>
        <w:t>⑶</w:t>
      </w:r>
      <w:r w:rsidRPr="00F85B75">
        <w:rPr>
          <w:rFonts w:hint="eastAsia"/>
          <w:sz w:val="20"/>
          <w:szCs w:val="20"/>
        </w:rPr>
        <w:t>に基づく資料の閲覧に係る注意事項</w:t>
      </w:r>
    </w:p>
    <w:p w14:paraId="3F280145" w14:textId="77777777" w:rsidR="00863D9F" w:rsidRPr="00863D9F" w:rsidRDefault="00863D9F" w:rsidP="00863D9F">
      <w:pPr>
        <w:rPr>
          <w:sz w:val="20"/>
          <w:szCs w:val="20"/>
        </w:rPr>
      </w:pPr>
    </w:p>
    <w:p w14:paraId="7CC59CE3" w14:textId="77777777" w:rsidR="00863D9F" w:rsidRPr="00863D9F" w:rsidRDefault="00863D9F" w:rsidP="00863D9F">
      <w:pPr>
        <w:rPr>
          <w:sz w:val="20"/>
          <w:szCs w:val="20"/>
        </w:rPr>
      </w:pPr>
      <w:r w:rsidRPr="00863D9F">
        <w:rPr>
          <w:rFonts w:hint="eastAsia"/>
          <w:sz w:val="20"/>
          <w:szCs w:val="20"/>
        </w:rPr>
        <w:t>１　閲覧</w:t>
      </w:r>
      <w:r>
        <w:rPr>
          <w:rFonts w:hint="eastAsia"/>
          <w:sz w:val="20"/>
          <w:szCs w:val="20"/>
        </w:rPr>
        <w:t>可能な</w:t>
      </w:r>
      <w:r w:rsidRPr="00863D9F">
        <w:rPr>
          <w:rFonts w:hint="eastAsia"/>
          <w:sz w:val="20"/>
          <w:szCs w:val="20"/>
        </w:rPr>
        <w:t>資料</w:t>
      </w:r>
    </w:p>
    <w:p w14:paraId="4420B517" w14:textId="77777777" w:rsidR="00863D9F" w:rsidRPr="00863D9F" w:rsidRDefault="00863D9F" w:rsidP="00863D9F">
      <w:pPr>
        <w:jc w:val="left"/>
        <w:rPr>
          <w:rFonts w:asciiTheme="minorEastAsia" w:hAnsiTheme="minorEastAsia"/>
          <w:sz w:val="20"/>
          <w:szCs w:val="20"/>
        </w:rPr>
      </w:pPr>
      <w:r w:rsidRPr="00863D9F">
        <w:rPr>
          <w:rFonts w:hint="eastAsia"/>
          <w:sz w:val="20"/>
          <w:szCs w:val="20"/>
        </w:rPr>
        <w:t xml:space="preserve">　</w:t>
      </w:r>
      <w:r w:rsidR="000947D2">
        <w:rPr>
          <w:rFonts w:ascii="ＭＳ 明朝" w:hAnsi="ＭＳ 明朝" w:hint="eastAsia"/>
          <w:sz w:val="20"/>
          <w:szCs w:val="20"/>
        </w:rPr>
        <w:t xml:space="preserve">(1) </w:t>
      </w:r>
      <w:r w:rsidRPr="00863D9F">
        <w:rPr>
          <w:rFonts w:ascii="ＭＳ 明朝" w:hAnsi="ＭＳ 明朝" w:hint="eastAsia"/>
          <w:sz w:val="20"/>
          <w:szCs w:val="20"/>
        </w:rPr>
        <w:t>国立原爆死没者追悼平和祈念館　追悼平和祈念館情報システム機能設計書</w:t>
      </w:r>
    </w:p>
    <w:p w14:paraId="35CFFA50" w14:textId="77777777" w:rsidR="00863D9F" w:rsidRDefault="00863D9F" w:rsidP="00863D9F">
      <w:pPr>
        <w:jc w:val="left"/>
        <w:rPr>
          <w:rFonts w:ascii="ＭＳ 明朝" w:hAnsi="ＭＳ 明朝"/>
          <w:sz w:val="20"/>
          <w:szCs w:val="20"/>
        </w:rPr>
      </w:pPr>
      <w:r w:rsidRPr="00863D9F">
        <w:rPr>
          <w:rFonts w:hint="eastAsia"/>
          <w:sz w:val="20"/>
          <w:szCs w:val="20"/>
        </w:rPr>
        <w:t xml:space="preserve">　</w:t>
      </w:r>
      <w:r w:rsidR="000947D2">
        <w:rPr>
          <w:rFonts w:ascii="ＭＳ 明朝" w:hAnsi="ＭＳ 明朝" w:hint="eastAsia"/>
          <w:sz w:val="20"/>
          <w:szCs w:val="20"/>
        </w:rPr>
        <w:t xml:space="preserve">(2) </w:t>
      </w:r>
      <w:r w:rsidRPr="00863D9F">
        <w:rPr>
          <w:rFonts w:ascii="ＭＳ 明朝" w:hAnsi="ＭＳ 明朝" w:hint="eastAsia"/>
          <w:sz w:val="20"/>
          <w:szCs w:val="20"/>
        </w:rPr>
        <w:t>国立原爆死没者追悼平和祈念館　追悼平和祈念館情報システム詳細設計書</w:t>
      </w:r>
    </w:p>
    <w:p w14:paraId="06C2A96E" w14:textId="77777777" w:rsidR="00C5368C" w:rsidRDefault="00C5368C" w:rsidP="00C5368C">
      <w:pPr>
        <w:jc w:val="left"/>
        <w:rPr>
          <w:rFonts w:ascii="ＭＳ 明朝" w:hAnsi="ＭＳ 明朝"/>
          <w:sz w:val="20"/>
          <w:szCs w:val="20"/>
        </w:rPr>
      </w:pPr>
      <w:r>
        <w:rPr>
          <w:rFonts w:ascii="ＭＳ 明朝" w:hAnsi="ＭＳ 明朝" w:hint="eastAsia"/>
          <w:sz w:val="20"/>
          <w:szCs w:val="20"/>
        </w:rPr>
        <w:t xml:space="preserve">　(3) </w:t>
      </w:r>
      <w:r w:rsidRPr="000947D2">
        <w:rPr>
          <w:rFonts w:ascii="ＭＳ 明朝" w:hAnsi="ＭＳ 明朝" w:hint="eastAsia"/>
          <w:sz w:val="20"/>
          <w:szCs w:val="20"/>
        </w:rPr>
        <w:t>国立原爆死没者追悼平和祈念館</w:t>
      </w:r>
      <w:r w:rsidRPr="00863D9F">
        <w:rPr>
          <w:rFonts w:ascii="ＭＳ 明朝" w:hAnsi="ＭＳ 明朝" w:hint="eastAsia"/>
          <w:sz w:val="20"/>
          <w:szCs w:val="20"/>
        </w:rPr>
        <w:t xml:space="preserve">　追悼平和祈念館</w:t>
      </w:r>
      <w:r w:rsidRPr="000947D2">
        <w:rPr>
          <w:rFonts w:ascii="ＭＳ 明朝" w:hAnsi="ＭＳ 明朝" w:hint="eastAsia"/>
          <w:sz w:val="20"/>
          <w:szCs w:val="20"/>
        </w:rPr>
        <w:t>情報システム改修設計書</w:t>
      </w:r>
    </w:p>
    <w:p w14:paraId="74EA96AE" w14:textId="77777777" w:rsidR="00863D9F" w:rsidRPr="00863D9F" w:rsidRDefault="00863D9F" w:rsidP="00863D9F">
      <w:pPr>
        <w:jc w:val="left"/>
        <w:rPr>
          <w:rFonts w:ascii="ＭＳ 明朝" w:hAnsi="ＭＳ 明朝"/>
          <w:sz w:val="20"/>
          <w:szCs w:val="20"/>
        </w:rPr>
      </w:pPr>
      <w:r w:rsidRPr="00863D9F">
        <w:rPr>
          <w:rFonts w:ascii="ＭＳ 明朝" w:hAnsi="ＭＳ 明朝" w:hint="eastAsia"/>
          <w:sz w:val="20"/>
          <w:szCs w:val="20"/>
        </w:rPr>
        <w:t xml:space="preserve">　</w:t>
      </w:r>
      <w:r w:rsidR="000947D2">
        <w:rPr>
          <w:rFonts w:ascii="ＭＳ 明朝" w:hAnsi="ＭＳ 明朝" w:hint="eastAsia"/>
          <w:sz w:val="20"/>
          <w:szCs w:val="20"/>
        </w:rPr>
        <w:t>(</w:t>
      </w:r>
      <w:r w:rsidR="00C5368C">
        <w:rPr>
          <w:rFonts w:ascii="ＭＳ 明朝" w:hAnsi="ＭＳ 明朝" w:hint="eastAsia"/>
          <w:sz w:val="20"/>
          <w:szCs w:val="20"/>
        </w:rPr>
        <w:t>4</w:t>
      </w:r>
      <w:r w:rsidR="000947D2">
        <w:rPr>
          <w:rFonts w:ascii="ＭＳ 明朝" w:hAnsi="ＭＳ 明朝" w:hint="eastAsia"/>
          <w:sz w:val="20"/>
          <w:szCs w:val="20"/>
        </w:rPr>
        <w:t xml:space="preserve">) </w:t>
      </w:r>
      <w:r w:rsidRPr="00863D9F">
        <w:rPr>
          <w:rFonts w:asciiTheme="minorEastAsia" w:hAnsiTheme="minorEastAsia" w:hint="eastAsia"/>
          <w:sz w:val="20"/>
          <w:szCs w:val="20"/>
        </w:rPr>
        <w:t>国立原爆死没者追悼平和祈念館情報システム</w:t>
      </w:r>
      <w:r w:rsidR="00C5368C">
        <w:rPr>
          <w:rFonts w:asciiTheme="minorEastAsia" w:hAnsiTheme="minorEastAsia" w:hint="eastAsia"/>
          <w:sz w:val="20"/>
          <w:szCs w:val="20"/>
        </w:rPr>
        <w:t>の機器等借上げ</w:t>
      </w:r>
      <w:r w:rsidRPr="00863D9F">
        <w:rPr>
          <w:rFonts w:asciiTheme="minorEastAsia" w:hAnsiTheme="minorEastAsia" w:hint="eastAsia"/>
          <w:sz w:val="20"/>
          <w:szCs w:val="20"/>
        </w:rPr>
        <w:t>業務仕様書</w:t>
      </w:r>
    </w:p>
    <w:p w14:paraId="66A39A7A" w14:textId="77777777" w:rsidR="00863D9F" w:rsidRPr="00863D9F" w:rsidRDefault="000947D2" w:rsidP="00863D9F">
      <w:pPr>
        <w:ind w:left="284" w:hangingChars="142" w:hanging="284"/>
        <w:jc w:val="left"/>
        <w:rPr>
          <w:rFonts w:ascii="ＭＳ 明朝" w:hAnsi="ＭＳ 明朝"/>
          <w:sz w:val="20"/>
          <w:szCs w:val="20"/>
        </w:rPr>
      </w:pPr>
      <w:r>
        <w:rPr>
          <w:rFonts w:ascii="ＭＳ 明朝" w:hAnsi="ＭＳ 明朝" w:hint="eastAsia"/>
          <w:sz w:val="20"/>
          <w:szCs w:val="20"/>
        </w:rPr>
        <w:t xml:space="preserve">　(</w:t>
      </w:r>
      <w:r w:rsidR="00C5368C">
        <w:rPr>
          <w:rFonts w:ascii="ＭＳ 明朝" w:hAnsi="ＭＳ 明朝" w:hint="eastAsia"/>
          <w:sz w:val="20"/>
          <w:szCs w:val="20"/>
        </w:rPr>
        <w:t>5</w:t>
      </w:r>
      <w:r>
        <w:rPr>
          <w:rFonts w:ascii="ＭＳ 明朝" w:hAnsi="ＭＳ 明朝" w:hint="eastAsia"/>
          <w:sz w:val="20"/>
          <w:szCs w:val="20"/>
        </w:rPr>
        <w:t xml:space="preserve">) </w:t>
      </w:r>
      <w:r w:rsidR="00863D9F" w:rsidRPr="00863D9F">
        <w:rPr>
          <w:rFonts w:ascii="ＭＳ 明朝" w:hAnsi="ＭＳ 明朝" w:hint="eastAsia"/>
          <w:sz w:val="20"/>
          <w:szCs w:val="20"/>
        </w:rPr>
        <w:t>国立原爆死没者追悼平和祈念館情報システム機器更改調査研究業務システム対応調査結果報告書</w:t>
      </w:r>
    </w:p>
    <w:p w14:paraId="2D6A3188" w14:textId="77777777" w:rsidR="00863D9F" w:rsidRPr="00863D9F" w:rsidRDefault="000947D2" w:rsidP="000947D2">
      <w:pPr>
        <w:ind w:firstLineChars="100" w:firstLine="200"/>
        <w:jc w:val="left"/>
        <w:rPr>
          <w:rFonts w:ascii="ＭＳ 明朝" w:hAnsi="ＭＳ 明朝"/>
          <w:sz w:val="20"/>
          <w:szCs w:val="20"/>
        </w:rPr>
      </w:pPr>
      <w:r>
        <w:rPr>
          <w:rFonts w:ascii="ＭＳ 明朝" w:hAnsi="ＭＳ 明朝" w:hint="eastAsia"/>
          <w:sz w:val="20"/>
          <w:szCs w:val="20"/>
        </w:rPr>
        <w:t>(</w:t>
      </w:r>
      <w:r w:rsidR="00C5368C">
        <w:rPr>
          <w:rFonts w:ascii="ＭＳ 明朝" w:hAnsi="ＭＳ 明朝" w:hint="eastAsia"/>
          <w:sz w:val="20"/>
          <w:szCs w:val="20"/>
        </w:rPr>
        <w:t>6</w:t>
      </w:r>
      <w:r>
        <w:rPr>
          <w:rFonts w:ascii="ＭＳ 明朝" w:hAnsi="ＭＳ 明朝" w:hint="eastAsia"/>
          <w:sz w:val="20"/>
          <w:szCs w:val="20"/>
        </w:rPr>
        <w:t xml:space="preserve">) </w:t>
      </w:r>
      <w:r w:rsidR="00863D9F" w:rsidRPr="00863D9F">
        <w:rPr>
          <w:rFonts w:ascii="ＭＳ 明朝" w:hAnsi="ＭＳ 明朝" w:hint="eastAsia"/>
          <w:sz w:val="20"/>
          <w:szCs w:val="20"/>
        </w:rPr>
        <w:t>その他必要と考えられる資料等</w:t>
      </w:r>
    </w:p>
    <w:p w14:paraId="5DFB07DE" w14:textId="77777777" w:rsidR="00863D9F" w:rsidRDefault="00863D9F" w:rsidP="00863D9F">
      <w:pPr>
        <w:ind w:left="600" w:hangingChars="300" w:hanging="600"/>
        <w:rPr>
          <w:sz w:val="20"/>
          <w:szCs w:val="20"/>
        </w:rPr>
      </w:pPr>
      <w:r w:rsidRPr="00863D9F">
        <w:rPr>
          <w:rFonts w:hint="eastAsia"/>
          <w:sz w:val="20"/>
          <w:szCs w:val="20"/>
        </w:rPr>
        <w:t xml:space="preserve">　　※　</w:t>
      </w:r>
      <w:r>
        <w:rPr>
          <w:rFonts w:hint="eastAsia"/>
          <w:sz w:val="20"/>
          <w:szCs w:val="20"/>
        </w:rPr>
        <w:t>ただし、</w:t>
      </w:r>
      <w:r w:rsidRPr="00863D9F">
        <w:rPr>
          <w:rFonts w:hint="eastAsia"/>
          <w:sz w:val="20"/>
          <w:szCs w:val="20"/>
        </w:rPr>
        <w:t>「その他必要と考えられる資料等」については、具体的に閲覧の希望が出された後に、閲覧の可否を判断</w:t>
      </w:r>
      <w:r>
        <w:rPr>
          <w:rFonts w:hint="eastAsia"/>
          <w:sz w:val="20"/>
          <w:szCs w:val="20"/>
        </w:rPr>
        <w:t>します</w:t>
      </w:r>
      <w:r w:rsidRPr="00863D9F">
        <w:rPr>
          <w:rFonts w:hint="eastAsia"/>
          <w:sz w:val="20"/>
          <w:szCs w:val="20"/>
        </w:rPr>
        <w:t>。</w:t>
      </w:r>
    </w:p>
    <w:p w14:paraId="0269CB36" w14:textId="77777777" w:rsidR="00863D9F" w:rsidRPr="00863D9F" w:rsidRDefault="00863D9F" w:rsidP="00863D9F">
      <w:pPr>
        <w:ind w:left="600" w:hangingChars="300" w:hanging="600"/>
        <w:rPr>
          <w:sz w:val="20"/>
          <w:szCs w:val="20"/>
        </w:rPr>
      </w:pPr>
    </w:p>
    <w:p w14:paraId="2FA577E3" w14:textId="77777777" w:rsidR="00863D9F" w:rsidRPr="00863D9F" w:rsidRDefault="00863D9F" w:rsidP="00863D9F">
      <w:pPr>
        <w:rPr>
          <w:sz w:val="20"/>
          <w:szCs w:val="20"/>
        </w:rPr>
      </w:pPr>
      <w:r>
        <w:rPr>
          <w:rFonts w:hint="eastAsia"/>
          <w:sz w:val="20"/>
          <w:szCs w:val="20"/>
        </w:rPr>
        <w:t>２</w:t>
      </w:r>
      <w:r w:rsidRPr="00863D9F">
        <w:rPr>
          <w:rFonts w:hint="eastAsia"/>
          <w:sz w:val="20"/>
          <w:szCs w:val="20"/>
        </w:rPr>
        <w:t xml:space="preserve">　閲覧期間</w:t>
      </w:r>
    </w:p>
    <w:p w14:paraId="79F50BD1" w14:textId="225648E8" w:rsidR="00863D9F" w:rsidRPr="00863D9F" w:rsidRDefault="00863D9F" w:rsidP="00863D9F">
      <w:pPr>
        <w:ind w:leftChars="100" w:left="240" w:firstLineChars="100" w:firstLine="200"/>
        <w:rPr>
          <w:sz w:val="20"/>
          <w:szCs w:val="20"/>
        </w:rPr>
      </w:pPr>
      <w:r w:rsidRPr="00863D9F">
        <w:rPr>
          <w:rFonts w:hint="eastAsia"/>
          <w:sz w:val="20"/>
          <w:szCs w:val="20"/>
        </w:rPr>
        <w:t>入札公告の日から</w:t>
      </w:r>
      <w:r w:rsidR="008F5648" w:rsidRPr="00BC4B6A">
        <w:rPr>
          <w:rFonts w:hint="eastAsia"/>
          <w:sz w:val="20"/>
          <w:szCs w:val="20"/>
        </w:rPr>
        <w:t>令和</w:t>
      </w:r>
      <w:r w:rsidR="004D5594" w:rsidRPr="00BC4B6A">
        <w:rPr>
          <w:rFonts w:hint="eastAsia"/>
          <w:sz w:val="20"/>
          <w:szCs w:val="20"/>
        </w:rPr>
        <w:t>８</w:t>
      </w:r>
      <w:r w:rsidRPr="00BC4B6A">
        <w:rPr>
          <w:rFonts w:hint="eastAsia"/>
          <w:sz w:val="20"/>
          <w:szCs w:val="20"/>
        </w:rPr>
        <w:t>年３月</w:t>
      </w:r>
      <w:r w:rsidR="00EE65B7" w:rsidRPr="00BC4B6A">
        <w:rPr>
          <w:rFonts w:hint="eastAsia"/>
          <w:sz w:val="20"/>
          <w:szCs w:val="20"/>
        </w:rPr>
        <w:t>１</w:t>
      </w:r>
      <w:r w:rsidR="004D5594" w:rsidRPr="00BC4B6A">
        <w:rPr>
          <w:rFonts w:hint="eastAsia"/>
          <w:sz w:val="20"/>
          <w:szCs w:val="20"/>
        </w:rPr>
        <w:t>３</w:t>
      </w:r>
      <w:r w:rsidRPr="00BC4B6A">
        <w:rPr>
          <w:rFonts w:hint="eastAsia"/>
          <w:sz w:val="20"/>
          <w:szCs w:val="20"/>
        </w:rPr>
        <w:t>日（</w:t>
      </w:r>
      <w:r w:rsidR="004D5594" w:rsidRPr="00BC4B6A">
        <w:rPr>
          <w:rFonts w:hint="eastAsia"/>
          <w:sz w:val="20"/>
          <w:szCs w:val="20"/>
        </w:rPr>
        <w:t>金</w:t>
      </w:r>
      <w:r w:rsidRPr="00BC4B6A">
        <w:rPr>
          <w:rFonts w:hint="eastAsia"/>
          <w:sz w:val="20"/>
          <w:szCs w:val="20"/>
        </w:rPr>
        <w:t>）</w:t>
      </w:r>
      <w:r w:rsidRPr="00863D9F">
        <w:rPr>
          <w:rFonts w:hint="eastAsia"/>
          <w:sz w:val="20"/>
          <w:szCs w:val="20"/>
        </w:rPr>
        <w:t>までの土曜日，日曜日及び祝日（振替休日を含む。）を除く毎日の午前８時３０分から午後５時まで。</w:t>
      </w:r>
    </w:p>
    <w:p w14:paraId="48D3454A" w14:textId="77777777" w:rsidR="00863D9F" w:rsidRPr="00863D9F" w:rsidRDefault="00863D9F" w:rsidP="00863D9F">
      <w:pPr>
        <w:rPr>
          <w:sz w:val="20"/>
          <w:szCs w:val="20"/>
        </w:rPr>
      </w:pPr>
    </w:p>
    <w:p w14:paraId="6C16052B" w14:textId="77777777" w:rsidR="00863D9F" w:rsidRPr="00863D9F" w:rsidRDefault="00863D9F" w:rsidP="00863D9F">
      <w:pPr>
        <w:rPr>
          <w:sz w:val="20"/>
          <w:szCs w:val="20"/>
        </w:rPr>
      </w:pPr>
      <w:r>
        <w:rPr>
          <w:rFonts w:hint="eastAsia"/>
          <w:sz w:val="20"/>
          <w:szCs w:val="20"/>
        </w:rPr>
        <w:t>３</w:t>
      </w:r>
      <w:r w:rsidRPr="00863D9F">
        <w:rPr>
          <w:rFonts w:hint="eastAsia"/>
          <w:sz w:val="20"/>
          <w:szCs w:val="20"/>
        </w:rPr>
        <w:t xml:space="preserve">　閲覧場所</w:t>
      </w:r>
    </w:p>
    <w:p w14:paraId="23D121EF" w14:textId="77777777" w:rsidR="00863D9F" w:rsidRPr="00863D9F" w:rsidRDefault="00863D9F" w:rsidP="00863D9F">
      <w:pPr>
        <w:rPr>
          <w:sz w:val="20"/>
          <w:szCs w:val="20"/>
        </w:rPr>
      </w:pPr>
      <w:r w:rsidRPr="00863D9F">
        <w:rPr>
          <w:rFonts w:hint="eastAsia"/>
          <w:sz w:val="20"/>
          <w:szCs w:val="20"/>
        </w:rPr>
        <w:t xml:space="preserve">　　ア　〒７３０－０８１１</w:t>
      </w:r>
    </w:p>
    <w:p w14:paraId="290F831A" w14:textId="77777777" w:rsidR="00863D9F" w:rsidRPr="00863D9F" w:rsidRDefault="00863D9F" w:rsidP="00863D9F">
      <w:pPr>
        <w:rPr>
          <w:sz w:val="20"/>
          <w:szCs w:val="20"/>
        </w:rPr>
      </w:pPr>
      <w:r w:rsidRPr="00863D9F">
        <w:rPr>
          <w:rFonts w:hint="eastAsia"/>
          <w:sz w:val="20"/>
          <w:szCs w:val="20"/>
        </w:rPr>
        <w:t xml:space="preserve">　　　　広島市中区中島町１番６号</w:t>
      </w:r>
    </w:p>
    <w:p w14:paraId="5325358A" w14:textId="77777777" w:rsidR="00863D9F" w:rsidRPr="00863D9F" w:rsidRDefault="00863D9F" w:rsidP="00863D9F">
      <w:pPr>
        <w:rPr>
          <w:sz w:val="20"/>
          <w:szCs w:val="20"/>
        </w:rPr>
      </w:pPr>
      <w:r w:rsidRPr="00863D9F">
        <w:rPr>
          <w:rFonts w:hint="eastAsia"/>
          <w:sz w:val="20"/>
          <w:szCs w:val="20"/>
        </w:rPr>
        <w:t xml:space="preserve">　　　　公益財団法人広島平和文化センター</w:t>
      </w:r>
    </w:p>
    <w:p w14:paraId="5583D8B5" w14:textId="77777777" w:rsidR="00863D9F" w:rsidRPr="00863D9F" w:rsidRDefault="00863D9F" w:rsidP="00863D9F">
      <w:pPr>
        <w:rPr>
          <w:sz w:val="20"/>
          <w:szCs w:val="20"/>
          <w:lang w:eastAsia="zh-CN"/>
        </w:rPr>
      </w:pPr>
      <w:r w:rsidRPr="00863D9F">
        <w:rPr>
          <w:rFonts w:hint="eastAsia"/>
          <w:sz w:val="20"/>
          <w:szCs w:val="20"/>
        </w:rPr>
        <w:t xml:space="preserve">　</w:t>
      </w:r>
      <w:r>
        <w:rPr>
          <w:rFonts w:hint="eastAsia"/>
          <w:sz w:val="20"/>
          <w:szCs w:val="20"/>
        </w:rPr>
        <w:t xml:space="preserve">　　</w:t>
      </w:r>
      <w:r w:rsidRPr="00863D9F">
        <w:rPr>
          <w:rFonts w:hint="eastAsia"/>
          <w:sz w:val="20"/>
          <w:szCs w:val="20"/>
        </w:rPr>
        <w:t xml:space="preserve">　</w:t>
      </w:r>
      <w:r w:rsidRPr="00863D9F">
        <w:rPr>
          <w:rFonts w:hint="eastAsia"/>
          <w:sz w:val="20"/>
          <w:szCs w:val="20"/>
          <w:lang w:eastAsia="zh-CN"/>
        </w:rPr>
        <w:t>国立広島原爆死没者追悼平和祈念館</w:t>
      </w:r>
    </w:p>
    <w:p w14:paraId="3E1D6EF9" w14:textId="77777777" w:rsidR="00863D9F" w:rsidRPr="00863D9F" w:rsidRDefault="00863D9F" w:rsidP="00863D9F">
      <w:pPr>
        <w:rPr>
          <w:sz w:val="20"/>
          <w:szCs w:val="20"/>
        </w:rPr>
      </w:pPr>
      <w:r w:rsidRPr="00863D9F">
        <w:rPr>
          <w:rFonts w:hint="eastAsia"/>
          <w:sz w:val="20"/>
          <w:szCs w:val="20"/>
          <w:lang w:eastAsia="zh-CN"/>
        </w:rPr>
        <w:t xml:space="preserve">　　　　</w:t>
      </w:r>
      <w:r w:rsidRPr="00863D9F">
        <w:rPr>
          <w:rFonts w:hint="eastAsia"/>
          <w:sz w:val="20"/>
          <w:szCs w:val="20"/>
        </w:rPr>
        <w:t>電話　０８２－５４３－６２７１（直通）</w:t>
      </w:r>
    </w:p>
    <w:p w14:paraId="0A370A6C" w14:textId="77777777" w:rsidR="00863D9F" w:rsidRPr="00863D9F" w:rsidRDefault="00863D9F" w:rsidP="00863D9F">
      <w:pPr>
        <w:rPr>
          <w:sz w:val="20"/>
          <w:szCs w:val="20"/>
        </w:rPr>
      </w:pPr>
      <w:r w:rsidRPr="00863D9F">
        <w:rPr>
          <w:rFonts w:hint="eastAsia"/>
          <w:sz w:val="20"/>
          <w:szCs w:val="20"/>
        </w:rPr>
        <w:t xml:space="preserve">　　イ　〒８５２－８１１７</w:t>
      </w:r>
    </w:p>
    <w:p w14:paraId="7C977B0A" w14:textId="77777777" w:rsidR="00863D9F" w:rsidRPr="00863D9F" w:rsidRDefault="00863D9F" w:rsidP="00863D9F">
      <w:pPr>
        <w:rPr>
          <w:sz w:val="20"/>
          <w:szCs w:val="20"/>
          <w:lang w:eastAsia="zh-CN"/>
        </w:rPr>
      </w:pPr>
      <w:r w:rsidRPr="00863D9F">
        <w:rPr>
          <w:rFonts w:hint="eastAsia"/>
          <w:sz w:val="20"/>
          <w:szCs w:val="20"/>
        </w:rPr>
        <w:t xml:space="preserve">　　　　</w:t>
      </w:r>
      <w:r w:rsidRPr="00863D9F">
        <w:rPr>
          <w:rFonts w:hint="eastAsia"/>
          <w:sz w:val="20"/>
          <w:szCs w:val="20"/>
          <w:lang w:eastAsia="zh-CN"/>
        </w:rPr>
        <w:t>長崎市平野町７番８号</w:t>
      </w:r>
    </w:p>
    <w:p w14:paraId="5A583C79" w14:textId="77777777" w:rsidR="00863D9F" w:rsidRPr="00863D9F" w:rsidRDefault="00863D9F" w:rsidP="00863D9F">
      <w:pPr>
        <w:rPr>
          <w:sz w:val="20"/>
          <w:szCs w:val="20"/>
          <w:lang w:eastAsia="zh-CN"/>
        </w:rPr>
      </w:pPr>
      <w:r w:rsidRPr="00863D9F">
        <w:rPr>
          <w:rFonts w:hint="eastAsia"/>
          <w:sz w:val="20"/>
          <w:szCs w:val="20"/>
          <w:lang w:eastAsia="zh-CN"/>
        </w:rPr>
        <w:t xml:space="preserve">　　　　公益財団法人長崎平和推進協会</w:t>
      </w:r>
    </w:p>
    <w:p w14:paraId="0614C1F5" w14:textId="77777777" w:rsidR="00863D9F" w:rsidRPr="00863D9F" w:rsidRDefault="00863D9F" w:rsidP="00863D9F">
      <w:pPr>
        <w:rPr>
          <w:sz w:val="20"/>
          <w:szCs w:val="20"/>
          <w:lang w:eastAsia="zh-CN"/>
        </w:rPr>
      </w:pPr>
      <w:r w:rsidRPr="00863D9F">
        <w:rPr>
          <w:rFonts w:hint="eastAsia"/>
          <w:sz w:val="20"/>
          <w:szCs w:val="20"/>
          <w:lang w:eastAsia="zh-CN"/>
        </w:rPr>
        <w:t xml:space="preserve">　　　　国立長崎原爆死没者追悼平和祈念館</w:t>
      </w:r>
    </w:p>
    <w:p w14:paraId="656178DE" w14:textId="77777777" w:rsidR="00863D9F" w:rsidRPr="00863D9F" w:rsidRDefault="00863D9F" w:rsidP="00863D9F">
      <w:pPr>
        <w:rPr>
          <w:sz w:val="20"/>
          <w:szCs w:val="20"/>
          <w:lang w:eastAsia="zh-CN"/>
        </w:rPr>
      </w:pPr>
      <w:r w:rsidRPr="00863D9F">
        <w:rPr>
          <w:rFonts w:hint="eastAsia"/>
          <w:sz w:val="20"/>
          <w:szCs w:val="20"/>
          <w:lang w:eastAsia="zh-CN"/>
        </w:rPr>
        <w:t xml:space="preserve">　　　　電話　０９５－８１４－００５５（直通）</w:t>
      </w:r>
    </w:p>
    <w:p w14:paraId="6766C492" w14:textId="77777777" w:rsidR="00863D9F" w:rsidRPr="00863D9F" w:rsidRDefault="00863D9F" w:rsidP="00863D9F">
      <w:pPr>
        <w:rPr>
          <w:sz w:val="20"/>
          <w:szCs w:val="20"/>
          <w:lang w:eastAsia="zh-CN"/>
        </w:rPr>
      </w:pPr>
    </w:p>
    <w:p w14:paraId="6C9012C4" w14:textId="77777777" w:rsidR="00863D9F" w:rsidRPr="00863D9F" w:rsidRDefault="00863D9F" w:rsidP="00863D9F">
      <w:pPr>
        <w:rPr>
          <w:sz w:val="20"/>
          <w:szCs w:val="20"/>
          <w:lang w:eastAsia="zh-CN"/>
        </w:rPr>
      </w:pPr>
      <w:r>
        <w:rPr>
          <w:rFonts w:hint="eastAsia"/>
          <w:sz w:val="20"/>
          <w:szCs w:val="20"/>
          <w:lang w:eastAsia="zh-CN"/>
        </w:rPr>
        <w:t>４</w:t>
      </w:r>
      <w:r w:rsidRPr="00863D9F">
        <w:rPr>
          <w:rFonts w:hint="eastAsia"/>
          <w:sz w:val="20"/>
          <w:szCs w:val="20"/>
          <w:lang w:eastAsia="zh-CN"/>
        </w:rPr>
        <w:t xml:space="preserve">　閲覧方法</w:t>
      </w:r>
    </w:p>
    <w:p w14:paraId="6E2CE176" w14:textId="77777777" w:rsidR="00863D9F" w:rsidRPr="00863D9F" w:rsidRDefault="00863D9F" w:rsidP="00C97B6D">
      <w:pPr>
        <w:ind w:left="200" w:hangingChars="100" w:hanging="200"/>
      </w:pPr>
      <w:r w:rsidRPr="00863D9F">
        <w:rPr>
          <w:rFonts w:hint="eastAsia"/>
          <w:sz w:val="20"/>
          <w:szCs w:val="20"/>
          <w:lang w:eastAsia="zh-CN"/>
        </w:rPr>
        <w:t xml:space="preserve">　　</w:t>
      </w:r>
      <w:r w:rsidR="00C97B6D" w:rsidRPr="00C97B6D">
        <w:rPr>
          <w:rFonts w:hint="eastAsia"/>
          <w:sz w:val="20"/>
          <w:szCs w:val="20"/>
        </w:rPr>
        <w:t>誓約書を提出</w:t>
      </w:r>
      <w:r w:rsidR="00C97B6D">
        <w:rPr>
          <w:rFonts w:hint="eastAsia"/>
          <w:sz w:val="20"/>
          <w:szCs w:val="20"/>
        </w:rPr>
        <w:t>し</w:t>
      </w:r>
      <w:r w:rsidR="00C97B6D" w:rsidRPr="00C97B6D">
        <w:rPr>
          <w:rFonts w:hint="eastAsia"/>
          <w:sz w:val="20"/>
          <w:szCs w:val="20"/>
        </w:rPr>
        <w:t>、両祈念館長が許可した後に、祈念館職員</w:t>
      </w:r>
      <w:r w:rsidRPr="00863D9F">
        <w:rPr>
          <w:rFonts w:hint="eastAsia"/>
          <w:sz w:val="20"/>
          <w:szCs w:val="20"/>
        </w:rPr>
        <w:t>の立ち会いのもとで閲覧を</w:t>
      </w:r>
      <w:r>
        <w:rPr>
          <w:rFonts w:hint="eastAsia"/>
          <w:sz w:val="20"/>
          <w:szCs w:val="20"/>
        </w:rPr>
        <w:t>許可します</w:t>
      </w:r>
      <w:r w:rsidRPr="00863D9F">
        <w:rPr>
          <w:rFonts w:hint="eastAsia"/>
          <w:sz w:val="20"/>
          <w:szCs w:val="20"/>
        </w:rPr>
        <w:t>。</w:t>
      </w:r>
    </w:p>
    <w:sectPr w:rsidR="00863D9F" w:rsidRPr="00863D9F" w:rsidSect="00A5053F">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FA77" w14:textId="77777777" w:rsidR="005C4874" w:rsidRDefault="005C4874" w:rsidP="00381DEC">
      <w:r>
        <w:separator/>
      </w:r>
    </w:p>
  </w:endnote>
  <w:endnote w:type="continuationSeparator" w:id="0">
    <w:p w14:paraId="6BC28674" w14:textId="77777777" w:rsidR="005C4874" w:rsidRDefault="005C4874" w:rsidP="0038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B9AE" w14:textId="77777777" w:rsidR="005C4874" w:rsidRDefault="005C4874" w:rsidP="00381DEC">
      <w:r>
        <w:separator/>
      </w:r>
    </w:p>
  </w:footnote>
  <w:footnote w:type="continuationSeparator" w:id="0">
    <w:p w14:paraId="06CD81F2" w14:textId="77777777" w:rsidR="005C4874" w:rsidRDefault="005C4874" w:rsidP="00381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9C"/>
    <w:rsid w:val="00025B71"/>
    <w:rsid w:val="000947D2"/>
    <w:rsid w:val="000D3318"/>
    <w:rsid w:val="00141392"/>
    <w:rsid w:val="002247AD"/>
    <w:rsid w:val="00230203"/>
    <w:rsid w:val="002A45A7"/>
    <w:rsid w:val="002A6D9C"/>
    <w:rsid w:val="002D2FFD"/>
    <w:rsid w:val="00360CC5"/>
    <w:rsid w:val="00381DEC"/>
    <w:rsid w:val="003C1595"/>
    <w:rsid w:val="00433B42"/>
    <w:rsid w:val="00475A4B"/>
    <w:rsid w:val="004D5594"/>
    <w:rsid w:val="00517436"/>
    <w:rsid w:val="005B4F0F"/>
    <w:rsid w:val="005C4874"/>
    <w:rsid w:val="005D6BC0"/>
    <w:rsid w:val="005D7AA4"/>
    <w:rsid w:val="005F39B8"/>
    <w:rsid w:val="00602233"/>
    <w:rsid w:val="006877EC"/>
    <w:rsid w:val="006A6A24"/>
    <w:rsid w:val="00727A90"/>
    <w:rsid w:val="00764D26"/>
    <w:rsid w:val="00786832"/>
    <w:rsid w:val="007B03A4"/>
    <w:rsid w:val="007F6F7C"/>
    <w:rsid w:val="0080090D"/>
    <w:rsid w:val="00844A9E"/>
    <w:rsid w:val="00863D9F"/>
    <w:rsid w:val="00894E1C"/>
    <w:rsid w:val="008D45F5"/>
    <w:rsid w:val="008F0BA4"/>
    <w:rsid w:val="008F5648"/>
    <w:rsid w:val="00906057"/>
    <w:rsid w:val="0095457C"/>
    <w:rsid w:val="00A42A94"/>
    <w:rsid w:val="00A5053F"/>
    <w:rsid w:val="00A64CC6"/>
    <w:rsid w:val="00AB0FFA"/>
    <w:rsid w:val="00AE380C"/>
    <w:rsid w:val="00B00A55"/>
    <w:rsid w:val="00B2074A"/>
    <w:rsid w:val="00B2143D"/>
    <w:rsid w:val="00B63768"/>
    <w:rsid w:val="00BC4B6A"/>
    <w:rsid w:val="00C07A71"/>
    <w:rsid w:val="00C15646"/>
    <w:rsid w:val="00C5368C"/>
    <w:rsid w:val="00C575C8"/>
    <w:rsid w:val="00C94EA1"/>
    <w:rsid w:val="00C97B6D"/>
    <w:rsid w:val="00CC3322"/>
    <w:rsid w:val="00CF241B"/>
    <w:rsid w:val="00D02644"/>
    <w:rsid w:val="00DC3161"/>
    <w:rsid w:val="00E00C4B"/>
    <w:rsid w:val="00E20CCD"/>
    <w:rsid w:val="00E66ACF"/>
    <w:rsid w:val="00E760E7"/>
    <w:rsid w:val="00EE65B7"/>
    <w:rsid w:val="00F12ACC"/>
    <w:rsid w:val="00F3340E"/>
    <w:rsid w:val="00F41CBE"/>
    <w:rsid w:val="00F739B9"/>
    <w:rsid w:val="00F85B75"/>
    <w:rsid w:val="00FB59E9"/>
    <w:rsid w:val="00FC40D3"/>
    <w:rsid w:val="00FC6C9B"/>
    <w:rsid w:val="00FD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B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5F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380C"/>
    <w:pPr>
      <w:jc w:val="center"/>
    </w:pPr>
  </w:style>
  <w:style w:type="character" w:customStyle="1" w:styleId="a4">
    <w:name w:val="記 (文字)"/>
    <w:basedOn w:val="a0"/>
    <w:link w:val="a3"/>
    <w:uiPriority w:val="99"/>
    <w:rsid w:val="00AE380C"/>
    <w:rPr>
      <w:sz w:val="24"/>
    </w:rPr>
  </w:style>
  <w:style w:type="paragraph" w:styleId="a5">
    <w:name w:val="Closing"/>
    <w:basedOn w:val="a"/>
    <w:link w:val="a6"/>
    <w:uiPriority w:val="99"/>
    <w:unhideWhenUsed/>
    <w:rsid w:val="00AE380C"/>
    <w:pPr>
      <w:jc w:val="right"/>
    </w:pPr>
  </w:style>
  <w:style w:type="character" w:customStyle="1" w:styleId="a6">
    <w:name w:val="結語 (文字)"/>
    <w:basedOn w:val="a0"/>
    <w:link w:val="a5"/>
    <w:uiPriority w:val="99"/>
    <w:rsid w:val="00AE380C"/>
    <w:rPr>
      <w:sz w:val="24"/>
    </w:rPr>
  </w:style>
  <w:style w:type="paragraph" w:styleId="a7">
    <w:name w:val="header"/>
    <w:basedOn w:val="a"/>
    <w:link w:val="a8"/>
    <w:uiPriority w:val="99"/>
    <w:unhideWhenUsed/>
    <w:rsid w:val="00381DEC"/>
    <w:pPr>
      <w:tabs>
        <w:tab w:val="center" w:pos="4252"/>
        <w:tab w:val="right" w:pos="8504"/>
      </w:tabs>
      <w:snapToGrid w:val="0"/>
    </w:pPr>
  </w:style>
  <w:style w:type="character" w:customStyle="1" w:styleId="a8">
    <w:name w:val="ヘッダー (文字)"/>
    <w:basedOn w:val="a0"/>
    <w:link w:val="a7"/>
    <w:uiPriority w:val="99"/>
    <w:rsid w:val="00381DEC"/>
    <w:rPr>
      <w:sz w:val="24"/>
    </w:rPr>
  </w:style>
  <w:style w:type="paragraph" w:styleId="a9">
    <w:name w:val="footer"/>
    <w:basedOn w:val="a"/>
    <w:link w:val="aa"/>
    <w:uiPriority w:val="99"/>
    <w:unhideWhenUsed/>
    <w:rsid w:val="00381DEC"/>
    <w:pPr>
      <w:tabs>
        <w:tab w:val="center" w:pos="4252"/>
        <w:tab w:val="right" w:pos="8504"/>
      </w:tabs>
      <w:snapToGrid w:val="0"/>
    </w:pPr>
  </w:style>
  <w:style w:type="character" w:customStyle="1" w:styleId="aa">
    <w:name w:val="フッター (文字)"/>
    <w:basedOn w:val="a0"/>
    <w:link w:val="a9"/>
    <w:uiPriority w:val="99"/>
    <w:rsid w:val="00381D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2026-03-04T03:22:00Z</dcterms:created>
  <dcterms:modified xsi:type="dcterms:W3CDTF">2026-03-04T03:22:00Z</dcterms:modified>
</cp:coreProperties>
</file>